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F" w:rsidRPr="00FD247F" w:rsidRDefault="00291FCF" w:rsidP="00291FCF">
      <w:pPr>
        <w:jc w:val="center"/>
        <w:rPr>
          <w:sz w:val="26"/>
          <w:szCs w:val="26"/>
          <w:u w:val="single"/>
        </w:rPr>
      </w:pPr>
      <w:r w:rsidRPr="00FD247F">
        <w:rPr>
          <w:sz w:val="26"/>
          <w:szCs w:val="26"/>
          <w:u w:val="single"/>
        </w:rPr>
        <w:t>Practise questions</w:t>
      </w:r>
    </w:p>
    <w:p w:rsidR="00291FCF" w:rsidRPr="00FD247F" w:rsidRDefault="00291FCF">
      <w:pPr>
        <w:rPr>
          <w:sz w:val="26"/>
          <w:szCs w:val="26"/>
        </w:rPr>
      </w:pPr>
      <w:r w:rsidRPr="00FD247F">
        <w:rPr>
          <w:sz w:val="26"/>
          <w:szCs w:val="26"/>
        </w:rPr>
        <w:t>SIT &amp; Hardiness training:-</w:t>
      </w:r>
    </w:p>
    <w:p w:rsidR="00DD48CB" w:rsidRPr="00FD247F" w:rsidRDefault="00DD48CB" w:rsidP="00DD48C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D247F">
        <w:rPr>
          <w:sz w:val="26"/>
          <w:szCs w:val="26"/>
        </w:rPr>
        <w:t>Name and outline one other psychological method of stress management.</w:t>
      </w:r>
    </w:p>
    <w:p w:rsidR="008A6920" w:rsidRPr="00FD247F" w:rsidRDefault="00DD48CB" w:rsidP="00737022">
      <w:pPr>
        <w:pStyle w:val="ListParagraph"/>
        <w:rPr>
          <w:sz w:val="26"/>
          <w:szCs w:val="26"/>
        </w:rPr>
      </w:pPr>
      <w:r w:rsidRPr="00FD247F">
        <w:rPr>
          <w:sz w:val="26"/>
          <w:szCs w:val="26"/>
        </w:rPr>
        <w:t xml:space="preserve"> (1 + 3 marks) </w:t>
      </w:r>
    </w:p>
    <w:p w:rsidR="00DD48CB" w:rsidRPr="00FD247F" w:rsidRDefault="00DD48CB" w:rsidP="00DD48CB">
      <w:pPr>
        <w:pStyle w:val="ListParagraph"/>
        <w:rPr>
          <w:sz w:val="26"/>
          <w:szCs w:val="26"/>
        </w:rPr>
      </w:pPr>
    </w:p>
    <w:p w:rsidR="00291FCF" w:rsidRPr="00FD247F" w:rsidRDefault="005B1905" w:rsidP="00291F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D247F">
        <w:rPr>
          <w:i/>
          <w:sz w:val="26"/>
          <w:szCs w:val="26"/>
        </w:rPr>
        <w:t>Explain the three ways how hardiness would work</w:t>
      </w:r>
      <w:r w:rsidR="00F32A70" w:rsidRPr="00FD247F">
        <w:rPr>
          <w:i/>
          <w:sz w:val="26"/>
          <w:szCs w:val="26"/>
        </w:rPr>
        <w:t xml:space="preserve">. </w:t>
      </w:r>
      <w:r w:rsidRPr="00FD247F">
        <w:rPr>
          <w:sz w:val="26"/>
          <w:szCs w:val="26"/>
        </w:rPr>
        <w:t xml:space="preserve">(4 </w:t>
      </w:r>
      <w:r w:rsidR="00F32A70" w:rsidRPr="00FD247F">
        <w:rPr>
          <w:sz w:val="26"/>
          <w:szCs w:val="26"/>
        </w:rPr>
        <w:t>marks)</w:t>
      </w:r>
    </w:p>
    <w:p w:rsidR="005B1905" w:rsidRPr="00FD247F" w:rsidRDefault="003430DC" w:rsidP="005B1905">
      <w:pPr>
        <w:ind w:left="360"/>
        <w:rPr>
          <w:b/>
          <w:color w:val="7030A0"/>
          <w:sz w:val="26"/>
          <w:szCs w:val="26"/>
        </w:rPr>
      </w:pPr>
      <w:r w:rsidRPr="00FD247F">
        <w:rPr>
          <w:b/>
          <w:color w:val="7030A0"/>
          <w:sz w:val="26"/>
          <w:szCs w:val="26"/>
        </w:rPr>
        <w:t>Key concepts</w:t>
      </w:r>
      <w:r w:rsidR="005B1905" w:rsidRPr="00FD247F">
        <w:rPr>
          <w:b/>
          <w:color w:val="7030A0"/>
          <w:sz w:val="26"/>
          <w:szCs w:val="26"/>
        </w:rPr>
        <w:t>= Focusing, Relieving stress encounters and self-improvement</w:t>
      </w:r>
      <w:r w:rsidRPr="00FD247F">
        <w:rPr>
          <w:b/>
          <w:color w:val="7030A0"/>
          <w:sz w:val="26"/>
          <w:szCs w:val="26"/>
        </w:rPr>
        <w:t>.</w:t>
      </w:r>
    </w:p>
    <w:p w:rsidR="003430DC" w:rsidRPr="00FD247F" w:rsidRDefault="00027984" w:rsidP="003430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D247F">
        <w:rPr>
          <w:i/>
          <w:sz w:val="26"/>
          <w:szCs w:val="26"/>
        </w:rPr>
        <w:t>Explain the three phases from Meichenbaum’s theory</w:t>
      </w:r>
      <w:r w:rsidR="00F83BB1" w:rsidRPr="00FD247F">
        <w:rPr>
          <w:i/>
          <w:sz w:val="26"/>
          <w:szCs w:val="26"/>
        </w:rPr>
        <w:t xml:space="preserve"> on SIT</w:t>
      </w:r>
      <w:r w:rsidR="003430DC" w:rsidRPr="00FD247F">
        <w:rPr>
          <w:i/>
          <w:sz w:val="26"/>
          <w:szCs w:val="26"/>
        </w:rPr>
        <w:t>.</w:t>
      </w:r>
      <w:r w:rsidR="00F83BB1" w:rsidRPr="00FD247F">
        <w:rPr>
          <w:i/>
          <w:sz w:val="26"/>
          <w:szCs w:val="26"/>
        </w:rPr>
        <w:t xml:space="preserve"> </w:t>
      </w:r>
      <w:r w:rsidR="00BC66CC" w:rsidRPr="00FD247F">
        <w:rPr>
          <w:sz w:val="26"/>
          <w:szCs w:val="26"/>
        </w:rPr>
        <w:t xml:space="preserve"> (</w:t>
      </w:r>
      <w:r w:rsidR="00F83BB1" w:rsidRPr="00FD247F">
        <w:rPr>
          <w:sz w:val="26"/>
          <w:szCs w:val="26"/>
        </w:rPr>
        <w:t>6 marks)</w:t>
      </w:r>
    </w:p>
    <w:p w:rsidR="00DA508D" w:rsidRPr="00FD247F" w:rsidRDefault="00DA508D" w:rsidP="00DA508D">
      <w:pPr>
        <w:ind w:left="360"/>
        <w:rPr>
          <w:b/>
          <w:color w:val="FF0000"/>
          <w:sz w:val="26"/>
          <w:szCs w:val="26"/>
        </w:rPr>
      </w:pPr>
      <w:r w:rsidRPr="00FD247F">
        <w:rPr>
          <w:b/>
          <w:color w:val="FF0000"/>
          <w:sz w:val="26"/>
          <w:szCs w:val="26"/>
        </w:rPr>
        <w:t>Key concepts</w:t>
      </w:r>
      <w:r w:rsidR="00574E56" w:rsidRPr="00FD247F">
        <w:rPr>
          <w:b/>
          <w:color w:val="FF0000"/>
          <w:sz w:val="26"/>
          <w:szCs w:val="26"/>
        </w:rPr>
        <w:t xml:space="preserve">= </w:t>
      </w:r>
      <w:r w:rsidRPr="00FD247F">
        <w:rPr>
          <w:b/>
          <w:color w:val="FF0000"/>
          <w:sz w:val="26"/>
          <w:szCs w:val="26"/>
        </w:rPr>
        <w:t>three phases: Conceptualisation Phase, Skills acquisition phase and Application phase</w:t>
      </w:r>
      <w:r w:rsidR="0054522F" w:rsidRPr="00FD247F">
        <w:rPr>
          <w:b/>
          <w:color w:val="FF0000"/>
          <w:sz w:val="26"/>
          <w:szCs w:val="26"/>
        </w:rPr>
        <w:t>.</w:t>
      </w:r>
    </w:p>
    <w:p w:rsidR="00BC66CC" w:rsidRPr="00FD247F" w:rsidRDefault="00BC66CC" w:rsidP="00BC66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D247F">
        <w:rPr>
          <w:i/>
          <w:sz w:val="26"/>
          <w:szCs w:val="26"/>
        </w:rPr>
        <w:t xml:space="preserve">Assess the strengths and weaknesses of SIT. </w:t>
      </w:r>
      <w:r w:rsidRPr="00FD247F">
        <w:rPr>
          <w:sz w:val="26"/>
          <w:szCs w:val="26"/>
        </w:rPr>
        <w:t>(8 marks)</w:t>
      </w:r>
    </w:p>
    <w:p w:rsidR="007A0989" w:rsidRPr="00FD247F" w:rsidRDefault="00BC66CC" w:rsidP="007A0989">
      <w:pPr>
        <w:ind w:left="360"/>
        <w:rPr>
          <w:b/>
          <w:color w:val="FFC000"/>
          <w:sz w:val="26"/>
          <w:szCs w:val="26"/>
        </w:rPr>
      </w:pPr>
      <w:r w:rsidRPr="00FD247F">
        <w:rPr>
          <w:b/>
          <w:color w:val="FFC000"/>
          <w:sz w:val="26"/>
          <w:szCs w:val="26"/>
        </w:rPr>
        <w:t>Key concepts=</w:t>
      </w:r>
      <w:r w:rsidR="007A0989" w:rsidRPr="00FD247F">
        <w:rPr>
          <w:b/>
          <w:color w:val="FFC000"/>
          <w:sz w:val="26"/>
          <w:szCs w:val="26"/>
        </w:rPr>
        <w:t xml:space="preserve"> +</w:t>
      </w:r>
      <w:r w:rsidRPr="00FD247F">
        <w:rPr>
          <w:b/>
          <w:color w:val="FFC000"/>
          <w:sz w:val="26"/>
          <w:szCs w:val="26"/>
        </w:rPr>
        <w:t>Effectiveness, pre</w:t>
      </w:r>
      <w:r w:rsidR="007A0989" w:rsidRPr="00FD247F">
        <w:rPr>
          <w:b/>
          <w:color w:val="FFC000"/>
          <w:sz w:val="26"/>
          <w:szCs w:val="26"/>
        </w:rPr>
        <w:t>parations for future stressors, -</w:t>
      </w:r>
      <w:r w:rsidRPr="00FD247F">
        <w:rPr>
          <w:b/>
          <w:color w:val="FFC000"/>
          <w:sz w:val="26"/>
          <w:szCs w:val="26"/>
        </w:rPr>
        <w:t xml:space="preserve">time </w:t>
      </w:r>
      <w:r w:rsidR="007A0989" w:rsidRPr="00FD247F">
        <w:rPr>
          <w:b/>
          <w:color w:val="FFC000"/>
          <w:sz w:val="26"/>
          <w:szCs w:val="26"/>
        </w:rPr>
        <w:t>consuming, unnecessarily complex.</w:t>
      </w:r>
    </w:p>
    <w:p w:rsidR="00BC66CC" w:rsidRPr="00FD247F" w:rsidRDefault="006071A9" w:rsidP="00DD48C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D247F">
        <w:rPr>
          <w:i/>
          <w:sz w:val="26"/>
          <w:szCs w:val="26"/>
        </w:rPr>
        <w:t>What does the term ‘Hardiness’ mean.</w:t>
      </w:r>
      <w:r w:rsidRPr="00FD247F">
        <w:rPr>
          <w:sz w:val="26"/>
          <w:szCs w:val="26"/>
        </w:rPr>
        <w:t xml:space="preserve"> (2 marks)</w:t>
      </w:r>
    </w:p>
    <w:p w:rsidR="009D6E4A" w:rsidRPr="00FD247F" w:rsidRDefault="009D6E4A" w:rsidP="009D6E4A">
      <w:pPr>
        <w:rPr>
          <w:sz w:val="26"/>
          <w:szCs w:val="26"/>
        </w:rPr>
      </w:pPr>
    </w:p>
    <w:p w:rsidR="00FD247F" w:rsidRPr="00FD247F" w:rsidRDefault="00FD247F" w:rsidP="00FD247F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FD247F">
        <w:rPr>
          <w:i/>
          <w:sz w:val="26"/>
          <w:szCs w:val="26"/>
        </w:rPr>
        <w:t>Discuss one psychological method of managing stress. (12 marks)</w:t>
      </w:r>
    </w:p>
    <w:sectPr w:rsidR="00FD247F" w:rsidRPr="00FD247F" w:rsidSect="00E03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86C"/>
    <w:multiLevelType w:val="hybridMultilevel"/>
    <w:tmpl w:val="DCA2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1FCF"/>
    <w:rsid w:val="00027984"/>
    <w:rsid w:val="00291FCF"/>
    <w:rsid w:val="003430DC"/>
    <w:rsid w:val="0054522F"/>
    <w:rsid w:val="00574E56"/>
    <w:rsid w:val="005B1905"/>
    <w:rsid w:val="006071A9"/>
    <w:rsid w:val="006A5854"/>
    <w:rsid w:val="00737022"/>
    <w:rsid w:val="007A0989"/>
    <w:rsid w:val="008A6920"/>
    <w:rsid w:val="0092697F"/>
    <w:rsid w:val="009D6E4A"/>
    <w:rsid w:val="00A247F1"/>
    <w:rsid w:val="00B81839"/>
    <w:rsid w:val="00BC66CC"/>
    <w:rsid w:val="00D83468"/>
    <w:rsid w:val="00DA508D"/>
    <w:rsid w:val="00DD48CB"/>
    <w:rsid w:val="00E0306F"/>
    <w:rsid w:val="00F32A70"/>
    <w:rsid w:val="00F83BB1"/>
    <w:rsid w:val="00F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fhs9121</dc:creator>
  <cp:keywords/>
  <dc:description/>
  <cp:lastModifiedBy>amaclean</cp:lastModifiedBy>
  <cp:revision>2</cp:revision>
  <dcterms:created xsi:type="dcterms:W3CDTF">2012-02-08T16:08:00Z</dcterms:created>
  <dcterms:modified xsi:type="dcterms:W3CDTF">2012-02-08T16:08:00Z</dcterms:modified>
</cp:coreProperties>
</file>